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40038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5892B9A8" wp14:editId="0FE955B9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F91BF0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FB1BDDA" w14:textId="77777777" w:rsidR="00607C1D" w:rsidRPr="00F97A18" w:rsidRDefault="00607C1D" w:rsidP="00607C1D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00CD0AD2" w14:textId="77777777" w:rsidR="00607C1D" w:rsidRPr="00F97A18" w:rsidRDefault="00607C1D" w:rsidP="00607C1D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5524DDB9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25AEE55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75F5F0" w14:textId="77777777" w:rsidR="00607C1D" w:rsidRPr="005C7AA5" w:rsidRDefault="00607C1D" w:rsidP="006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4968E7D5" w14:textId="77777777" w:rsidR="00607C1D" w:rsidRPr="005C7AA5" w:rsidRDefault="00607C1D" w:rsidP="006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</w:p>
    <w:p w14:paraId="483FD59C" w14:textId="31527D9C" w:rsidR="006736A7" w:rsidRPr="006736A7" w:rsidRDefault="006736A7" w:rsidP="006736A7">
      <w:pPr>
        <w:tabs>
          <w:tab w:val="left" w:pos="68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736A7">
        <w:rPr>
          <w:rFonts w:ascii="Times New Roman" w:hAnsi="Times New Roman"/>
          <w:sz w:val="28"/>
          <w:szCs w:val="28"/>
          <w:lang w:val="uk-UA"/>
        </w:rPr>
        <w:t>Від 20 лютого 2026 року</w:t>
      </w:r>
      <w:r w:rsidRPr="006736A7">
        <w:rPr>
          <w:rFonts w:ascii="Times New Roman" w:hAnsi="Times New Roman"/>
          <w:sz w:val="28"/>
          <w:szCs w:val="28"/>
          <w:lang w:val="uk-UA"/>
        </w:rPr>
        <w:tab/>
        <w:t xml:space="preserve">                 №3737-</w:t>
      </w:r>
      <w:r w:rsidRPr="006736A7">
        <w:rPr>
          <w:sz w:val="28"/>
          <w:szCs w:val="28"/>
        </w:rPr>
        <w:t xml:space="preserve"> </w:t>
      </w:r>
      <w:r w:rsidRPr="006736A7">
        <w:rPr>
          <w:rFonts w:ascii="Times New Roman" w:hAnsi="Times New Roman"/>
          <w:sz w:val="28"/>
          <w:szCs w:val="28"/>
          <w:lang w:val="uk-UA"/>
        </w:rPr>
        <w:t>VIII</w:t>
      </w:r>
    </w:p>
    <w:p w14:paraId="4070001F" w14:textId="77777777" w:rsidR="006736A7" w:rsidRDefault="006736A7" w:rsidP="007B350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</w:p>
    <w:p w14:paraId="61F2016F" w14:textId="130B1CEE" w:rsidR="00267304" w:rsidRPr="00950B3A" w:rsidRDefault="0009638D" w:rsidP="007B350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рішення сесії від 2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.202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5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620E01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3552</w:t>
      </w:r>
      <w:r w:rsidR="003B46D6">
        <w:rPr>
          <w:rFonts w:ascii="Times New Roman" w:hAnsi="Times New Roman"/>
          <w:b/>
          <w:bCs/>
          <w:sz w:val="24"/>
          <w:szCs w:val="24"/>
          <w:lang w:val="uk-UA"/>
        </w:rPr>
        <w:t xml:space="preserve">–VIII 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«</w:t>
      </w:r>
      <w:r w:rsidR="00267304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</w:t>
      </w:r>
      <w:r w:rsidR="00B25483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затвердження</w:t>
      </w:r>
      <w:r w:rsidR="00267304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267304" w:rsidRPr="00950B3A">
        <w:rPr>
          <w:rFonts w:ascii="Times New Roman" w:hAnsi="Times New Roman"/>
          <w:b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розвитку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3B46D6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самоврядування та сприяння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відкритості і прозорості діяльності органів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</w:t>
      </w:r>
      <w:r w:rsidR="005B18EF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самоврядування </w:t>
      </w:r>
      <w:proofErr w:type="spellStart"/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сільської територіальної громади на 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202</w:t>
      </w:r>
      <w:r w:rsidR="001D71AF">
        <w:rPr>
          <w:rFonts w:ascii="Times New Roman" w:hAnsi="Times New Roman"/>
          <w:b/>
          <w:sz w:val="24"/>
          <w:szCs w:val="24"/>
          <w:lang w:val="uk-UA" w:eastAsia="uk-UA"/>
        </w:rPr>
        <w:t>6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-20</w:t>
      </w:r>
      <w:r w:rsidR="001D71AF">
        <w:rPr>
          <w:rFonts w:ascii="Times New Roman" w:hAnsi="Times New Roman"/>
          <w:b/>
          <w:sz w:val="24"/>
          <w:szCs w:val="24"/>
          <w:lang w:val="uk-UA" w:eastAsia="uk-UA"/>
        </w:rPr>
        <w:t>30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роки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»</w:t>
      </w:r>
    </w:p>
    <w:p w14:paraId="28525684" w14:textId="77777777" w:rsidR="00267304" w:rsidRPr="00950B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34FA3289" w14:textId="6024F8EA" w:rsidR="0066101B" w:rsidRPr="00950B3A" w:rsidRDefault="00267304" w:rsidP="006610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 метою створення належних умов для забезпечення 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ро</w:t>
      </w:r>
      <w:r w:rsidR="00AD69C7">
        <w:rPr>
          <w:rFonts w:ascii="Times New Roman" w:hAnsi="Times New Roman"/>
          <w:sz w:val="24"/>
          <w:szCs w:val="24"/>
          <w:lang w:val="uk-UA" w:eastAsia="uk-UA"/>
        </w:rPr>
        <w:t>звитку місцевого самоврядування</w:t>
      </w:r>
      <w:r w:rsidR="007D565D" w:rsidRPr="00950B3A">
        <w:rPr>
          <w:rFonts w:ascii="Times New Roman" w:hAnsi="Times New Roman"/>
          <w:sz w:val="24"/>
          <w:szCs w:val="24"/>
          <w:lang w:val="uk-UA" w:eastAsia="uk-UA"/>
        </w:rPr>
        <w:t>,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сприяння відкритості </w:t>
      </w:r>
      <w:r w:rsidR="007D565D" w:rsidRPr="00950B3A">
        <w:rPr>
          <w:rFonts w:ascii="Times New Roman" w:hAnsi="Times New Roman"/>
          <w:sz w:val="24"/>
          <w:szCs w:val="24"/>
          <w:lang w:val="uk-UA" w:eastAsia="uk-UA"/>
        </w:rPr>
        <w:t>та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прозорості діяльності органів місцевого самоврядування </w:t>
      </w:r>
      <w:proofErr w:type="spellStart"/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Фонтанської</w:t>
      </w:r>
      <w:proofErr w:type="spellEnd"/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сільської територіальної громади на 202</w:t>
      </w:r>
      <w:r w:rsidR="001D71AF">
        <w:rPr>
          <w:rFonts w:ascii="Times New Roman" w:hAnsi="Times New Roman"/>
          <w:sz w:val="24"/>
          <w:szCs w:val="24"/>
          <w:lang w:val="uk-UA" w:eastAsia="uk-UA"/>
        </w:rPr>
        <w:t>6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1D71AF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66101B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</w:t>
      </w:r>
      <w:r w:rsidR="006E7760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66101B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ідповідно до </w:t>
      </w:r>
      <w:r w:rsidR="0066101B" w:rsidRPr="00950B3A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 xml:space="preserve">Указу Президента України від 24 лютого 2022 року № 64/2022 «Про введення воєнного стану в Україні», </w:t>
      </w:r>
      <w:r w:rsidR="0079592D" w:rsidRPr="00834D30">
        <w:rPr>
          <w:rFonts w:ascii="Times New Roman" w:hAnsi="Times New Roman"/>
          <w:sz w:val="24"/>
          <w:szCs w:val="24"/>
          <w:lang w:val="uk-UA" w:eastAsia="ar-SA"/>
        </w:rPr>
        <w:t xml:space="preserve">Указу Президента України </w:t>
      </w:r>
      <w:r w:rsidR="0079592D" w:rsidRPr="00834D30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від 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2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січня 2026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№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40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/202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«Про продовження строку дії воєнного стану в Україні»</w:t>
      </w:r>
      <w:r w:rsidR="0079592D" w:rsidRPr="00834D30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r w:rsidR="0079592D" w:rsidRPr="00011BAC">
        <w:rPr>
          <w:rFonts w:ascii="Times New Roman" w:hAnsi="Times New Roman"/>
          <w:sz w:val="24"/>
          <w:szCs w:val="24"/>
          <w:lang w:val="uk-UA" w:eastAsia="ar-SA"/>
        </w:rPr>
        <w:t xml:space="preserve">яким строк дії воєнного стану в Україні продовжується 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з 05 години 30 хвилин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3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лютого 2026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строком на 90 діб, </w:t>
      </w:r>
      <w:r w:rsidR="0079592D" w:rsidRPr="00C0729B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>постанови Кабінету Міністрів України від 11 березня 2022 року №252 «Деякі питання</w:t>
      </w:r>
      <w:r w:rsidR="0079592D" w:rsidRPr="007F51E9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 xml:space="preserve"> формування та виконання місцевих бюджетів у період воєнного стану»</w:t>
      </w:r>
      <w:r w:rsidR="0066101B" w:rsidRPr="00950B3A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>,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66101B" w:rsidRPr="00950B3A">
        <w:rPr>
          <w:rFonts w:ascii="Times New Roman" w:hAnsi="Times New Roman"/>
          <w:sz w:val="24"/>
          <w:szCs w:val="24"/>
          <w:lang w:val="uk-UA" w:eastAsia="ru-RU"/>
        </w:rPr>
        <w:t xml:space="preserve">ст. 91 Бюджетного кодексу України, 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керуючись ст. 26  Закону України «Про місцеве самоврядування в Україні», </w:t>
      </w:r>
      <w:proofErr w:type="spellStart"/>
      <w:r w:rsidR="0066101B" w:rsidRPr="00950B3A">
        <w:rPr>
          <w:rFonts w:ascii="Times New Roman" w:hAnsi="Times New Roman"/>
          <w:sz w:val="24"/>
          <w:szCs w:val="24"/>
          <w:lang w:val="uk-UA"/>
        </w:rPr>
        <w:t>Фонтанська</w:t>
      </w:r>
      <w:proofErr w:type="spellEnd"/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 сільська  рада  Одеськ</w:t>
      </w:r>
      <w:r w:rsidR="003B46D6">
        <w:rPr>
          <w:rFonts w:ascii="Times New Roman" w:hAnsi="Times New Roman"/>
          <w:sz w:val="24"/>
          <w:szCs w:val="24"/>
          <w:lang w:val="uk-UA"/>
        </w:rPr>
        <w:t>ого району Одеської області,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 </w:t>
      </w:r>
    </w:p>
    <w:p w14:paraId="64C07E17" w14:textId="77777777" w:rsidR="00267304" w:rsidRPr="00950B3A" w:rsidRDefault="00267304" w:rsidP="00267304">
      <w:pPr>
        <w:pStyle w:val="a8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47B2278D" w14:textId="1D9565E3" w:rsidR="00267304" w:rsidRPr="00950B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ВИРІШИ</w:t>
      </w:r>
      <w:r w:rsidR="00AD69C7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ЛА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:</w:t>
      </w:r>
    </w:p>
    <w:p w14:paraId="18A414FB" w14:textId="77777777" w:rsidR="00267304" w:rsidRPr="00950B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</w:p>
    <w:p w14:paraId="6958D5E2" w14:textId="7D3A7929" w:rsidR="00447EB8" w:rsidRPr="00677DB5" w:rsidRDefault="00D370DF" w:rsidP="00C61651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Внести зміни до 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рішення сесії від 2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2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12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.202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5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року №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3552</w:t>
      </w:r>
      <w:r w:rsidR="00011BAC">
        <w:rPr>
          <w:rFonts w:ascii="Times New Roman" w:hAnsi="Times New Roman"/>
          <w:bCs/>
          <w:sz w:val="24"/>
          <w:szCs w:val="24"/>
          <w:lang w:val="uk-UA"/>
        </w:rPr>
        <w:t xml:space="preserve">-VIII 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«Про затвердження </w:t>
      </w:r>
      <w:r w:rsidR="00447EB8" w:rsidRPr="00677DB5">
        <w:rPr>
          <w:rFonts w:ascii="Times New Roman" w:hAnsi="Times New Roman"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>Фонтанської</w:t>
      </w:r>
      <w:proofErr w:type="spellEnd"/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сільської 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роки»</w:t>
      </w:r>
      <w:r w:rsidR="00C61651">
        <w:rPr>
          <w:rFonts w:ascii="Times New Roman" w:hAnsi="Times New Roman"/>
          <w:sz w:val="24"/>
          <w:szCs w:val="24"/>
          <w:lang w:val="uk-UA" w:eastAsia="uk-UA"/>
        </w:rPr>
        <w:t>:</w:t>
      </w:r>
    </w:p>
    <w:p w14:paraId="16F0371A" w14:textId="3810CEA1" w:rsidR="003D1507" w:rsidRDefault="003D1507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 w:rsidR="00011BAC"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C61651">
        <w:rPr>
          <w:rFonts w:ascii="Times New Roman" w:hAnsi="Times New Roman"/>
          <w:bCs/>
          <w:sz w:val="24"/>
          <w:szCs w:val="24"/>
          <w:lang w:val="uk-UA"/>
        </w:rPr>
        <w:t>Паспорт</w:t>
      </w:r>
      <w:r w:rsidR="00EA096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="00BC58ED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» (</w:t>
      </w:r>
      <w:r w:rsid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додаток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1</w:t>
      </w:r>
      <w:r w:rsidR="00261319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до цього рішення</w:t>
      </w:r>
      <w:r w:rsid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;</w:t>
      </w:r>
    </w:p>
    <w:p w14:paraId="476ED3E8" w14:textId="6AFEFF8E" w:rsid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«Напрями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діяльності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та заходи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реалізації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1 до Програми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);</w:t>
      </w:r>
    </w:p>
    <w:p w14:paraId="16D4C686" w14:textId="32CB33F6" w:rsid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Показники результативності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2 до Програми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);</w:t>
      </w:r>
    </w:p>
    <w:p w14:paraId="72B69FAB" w14:textId="3C3114BB" w:rsidR="00C61651" w:rsidRP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C61651">
        <w:rPr>
          <w:rFonts w:ascii="Times New Roman" w:hAnsi="Times New Roman"/>
          <w:bCs/>
          <w:sz w:val="24"/>
          <w:szCs w:val="24"/>
          <w:lang w:val="uk-UA"/>
        </w:rPr>
        <w:t>Внести зміни та затвердити в новій редакції «</w:t>
      </w:r>
      <w:r>
        <w:rPr>
          <w:rFonts w:ascii="Times New Roman" w:hAnsi="Times New Roman"/>
          <w:bCs/>
          <w:sz w:val="24"/>
          <w:szCs w:val="24"/>
          <w:lang w:val="uk-UA"/>
        </w:rPr>
        <w:t>Ресурсне забезпечення</w:t>
      </w:r>
      <w:r w:rsidRPr="00C61651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3 до Програми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).</w:t>
      </w:r>
    </w:p>
    <w:p w14:paraId="187EA5AF" w14:textId="0510932B" w:rsidR="003D1507" w:rsidRPr="00677DB5" w:rsidRDefault="000A28F5" w:rsidP="00EA0962">
      <w:pPr>
        <w:pStyle w:val="a8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2</w:t>
      </w:r>
      <w:r w:rsidR="00677D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="00EA096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D1507" w:rsidRPr="00677DB5">
        <w:rPr>
          <w:rFonts w:ascii="Times New Roman" w:hAnsi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</w:t>
      </w:r>
      <w:r w:rsidR="003D1507" w:rsidRPr="00677DB5">
        <w:rPr>
          <w:rFonts w:ascii="Times New Roman" w:hAnsi="Times New Roman"/>
          <w:sz w:val="24"/>
          <w:szCs w:val="24"/>
          <w:lang w:val="uk-UA"/>
        </w:rPr>
        <w:t xml:space="preserve">заступника голови комісії </w:t>
      </w:r>
      <w:proofErr w:type="spellStart"/>
      <w:r w:rsidR="003D1507" w:rsidRPr="00677DB5">
        <w:rPr>
          <w:rFonts w:ascii="Times New Roman" w:hAnsi="Times New Roman"/>
          <w:sz w:val="24"/>
          <w:szCs w:val="24"/>
          <w:lang w:val="uk-UA"/>
        </w:rPr>
        <w:t>Альону</w:t>
      </w:r>
      <w:proofErr w:type="spellEnd"/>
      <w:r w:rsidR="003D1507" w:rsidRPr="00677DB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D1507" w:rsidRPr="00677DB5">
        <w:rPr>
          <w:rFonts w:ascii="Times New Roman" w:hAnsi="Times New Roman"/>
          <w:sz w:val="24"/>
          <w:szCs w:val="24"/>
          <w:lang w:val="uk-UA"/>
        </w:rPr>
        <w:t>Вавілову</w:t>
      </w:r>
      <w:proofErr w:type="spellEnd"/>
      <w:r w:rsidR="003D1507" w:rsidRPr="00677DB5">
        <w:rPr>
          <w:rFonts w:ascii="Times New Roman" w:hAnsi="Times New Roman"/>
          <w:color w:val="000000"/>
          <w:sz w:val="24"/>
          <w:szCs w:val="24"/>
          <w:lang w:val="uk-UA"/>
        </w:rPr>
        <w:t>).</w:t>
      </w:r>
    </w:p>
    <w:p w14:paraId="396788E1" w14:textId="77777777" w:rsidR="003B46D6" w:rsidRDefault="003B46D6" w:rsidP="003B46D6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14:paraId="3D1EF84B" w14:textId="02063D56" w:rsidR="00EA0962" w:rsidRDefault="00EA0962" w:rsidP="00EA0962">
      <w:pPr>
        <w:spacing w:after="0" w:line="240" w:lineRule="auto"/>
        <w:ind w:left="7088"/>
        <w:rPr>
          <w:rFonts w:ascii="Times New Roman" w:hAnsi="Times New Roman"/>
          <w:sz w:val="18"/>
          <w:szCs w:val="18"/>
          <w:lang w:val="uk-UA"/>
        </w:rPr>
      </w:pPr>
    </w:p>
    <w:p w14:paraId="4D1FE5D7" w14:textId="6A4C71D7" w:rsidR="00C36663" w:rsidRPr="00972F84" w:rsidRDefault="006736A7" w:rsidP="00EA0962">
      <w:pPr>
        <w:spacing w:after="0"/>
        <w:rPr>
          <w:rFonts w:ascii="Times New Roman" w:hAnsi="Times New Roman"/>
          <w:b/>
          <w:lang w:val="uk-UA"/>
        </w:rPr>
      </w:pPr>
      <w:proofErr w:type="spellStart"/>
      <w:r>
        <w:rPr>
          <w:rFonts w:ascii="Times New Roman" w:hAnsi="Times New Roman"/>
          <w:b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lang w:val="uk-UA"/>
        </w:rPr>
        <w:t xml:space="preserve"> голови                                                                      Андрій СЕРЕБРІЙ</w:t>
      </w:r>
      <w:r w:rsidR="00C36663" w:rsidRPr="00972F84">
        <w:rPr>
          <w:rFonts w:ascii="Times New Roman" w:hAnsi="Times New Roman"/>
          <w:b/>
          <w:lang w:val="uk-UA"/>
        </w:rPr>
        <w:br w:type="page"/>
      </w:r>
    </w:p>
    <w:p w14:paraId="2C7B5B08" w14:textId="77777777" w:rsidR="00AD69C7" w:rsidRPr="00AD69C7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</w:rPr>
      </w:pPr>
      <w:r w:rsidRPr="00AD69C7">
        <w:rPr>
          <w:rFonts w:ascii="Times New Roman" w:hAnsi="Times New Roman"/>
          <w:b/>
          <w:sz w:val="26"/>
          <w:szCs w:val="26"/>
        </w:rPr>
        <w:lastRenderedPageBreak/>
        <w:t>ПОГОДЖЕНО:</w:t>
      </w:r>
    </w:p>
    <w:p w14:paraId="1360026C" w14:textId="77777777" w:rsidR="00AD69C7" w:rsidRPr="00AD69C7" w:rsidRDefault="00AD69C7" w:rsidP="00AD69C7">
      <w:pPr>
        <w:rPr>
          <w:rFonts w:ascii="Times New Roman" w:hAnsi="Times New Roman"/>
          <w:b/>
          <w:sz w:val="26"/>
          <w:szCs w:val="26"/>
        </w:rPr>
      </w:pPr>
    </w:p>
    <w:p w14:paraId="6549ABC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Перший 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Роман ОРІШИЧ</w:t>
      </w:r>
    </w:p>
    <w:p w14:paraId="564F89C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446619C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</w:p>
    <w:p w14:paraId="1BF873EA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583927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Володимир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КРИВОШЕЄНКО </w:t>
      </w:r>
    </w:p>
    <w:p w14:paraId="439639B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7530151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50A4F7E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ab/>
      </w:r>
    </w:p>
    <w:p w14:paraId="63C65052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Керуючий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справами </w:t>
      </w:r>
    </w:p>
    <w:p w14:paraId="4A0454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Олександр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ЩЕРБИЧ </w:t>
      </w:r>
    </w:p>
    <w:p w14:paraId="233C9F9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67C404A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65F26F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0BE9B5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4A2C136" w14:textId="26D393A3" w:rsidR="00AD69C7" w:rsidRPr="00AD69C7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Начальник управління фінансів</w:t>
      </w:r>
      <w:r w:rsidR="00AD69C7" w:rsidRPr="00AD69C7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    </w:t>
      </w:r>
      <w:r w:rsidR="00AD69C7" w:rsidRPr="00AD69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Євгенія КУРМЕЙ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val="uk-UA"/>
        </w:rPr>
        <w:t xml:space="preserve">     </w:t>
      </w:r>
      <w:r w:rsidR="00AD69C7" w:rsidRPr="00AD69C7">
        <w:rPr>
          <w:rFonts w:ascii="Times New Roman" w:hAnsi="Times New Roman"/>
          <w:sz w:val="26"/>
          <w:szCs w:val="26"/>
        </w:rPr>
        <w:t>(</w:t>
      </w:r>
      <w:proofErr w:type="spellStart"/>
      <w:r w:rsidR="00AD69C7" w:rsidRPr="00AD69C7">
        <w:rPr>
          <w:rFonts w:ascii="Times New Roman" w:hAnsi="Times New Roman"/>
          <w:sz w:val="26"/>
          <w:szCs w:val="26"/>
        </w:rPr>
        <w:t>Підпис</w:t>
      </w:r>
      <w:proofErr w:type="spellEnd"/>
      <w:r w:rsidR="00AD69C7" w:rsidRPr="00AD69C7">
        <w:rPr>
          <w:rFonts w:ascii="Times New Roman" w:hAnsi="Times New Roman"/>
          <w:sz w:val="26"/>
          <w:szCs w:val="26"/>
        </w:rPr>
        <w:t xml:space="preserve">, </w:t>
      </w:r>
    </w:p>
    <w:p w14:paraId="42DADEE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61A5224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7219F2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</w:p>
    <w:p w14:paraId="13A44DB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146DF9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6FC89D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140926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53CA9E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34F80E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C11D4F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323216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5C45B6F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8F478F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45D11B5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2134F6C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DD38C0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7B01B78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A1AC18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F7E55D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CAF189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44FB871" w14:textId="77777777" w:rsidR="00724BBF" w:rsidRPr="00AD69C7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9DAA226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38B635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56E37A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058D21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34AC483" w14:textId="77777777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     </w:t>
      </w:r>
    </w:p>
    <w:p w14:paraId="66619055" w14:textId="4A318243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24BBF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D35FE1C" w14:textId="77777777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lastRenderedPageBreak/>
        <w:t xml:space="preserve">Додаток №1 </w:t>
      </w:r>
    </w:p>
    <w:p w14:paraId="74C68CB1" w14:textId="11B84037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до </w:t>
      </w:r>
      <w:r w:rsidRPr="00683527">
        <w:rPr>
          <w:rFonts w:ascii="Times New Roman" w:hAnsi="Times New Roman"/>
          <w:sz w:val="18"/>
          <w:szCs w:val="18"/>
          <w:lang w:val="uk-UA"/>
        </w:rPr>
        <w:t xml:space="preserve">рішення </w:t>
      </w:r>
      <w:r>
        <w:rPr>
          <w:rFonts w:ascii="Times New Roman" w:hAnsi="Times New Roman"/>
          <w:sz w:val="18"/>
          <w:szCs w:val="18"/>
          <w:lang w:val="uk-UA"/>
        </w:rPr>
        <w:t xml:space="preserve">сесії </w:t>
      </w:r>
    </w:p>
    <w:p w14:paraId="2B62644C" w14:textId="6484422A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proofErr w:type="spellStart"/>
      <w:r w:rsidRPr="00683527">
        <w:rPr>
          <w:rFonts w:ascii="Times New Roman" w:hAnsi="Times New Roman"/>
          <w:sz w:val="18"/>
          <w:szCs w:val="18"/>
          <w:lang w:val="uk-UA"/>
        </w:rPr>
        <w:t>Фонтанської</w:t>
      </w:r>
      <w:proofErr w:type="spellEnd"/>
      <w:r w:rsidRPr="00683527">
        <w:rPr>
          <w:rFonts w:ascii="Times New Roman" w:hAnsi="Times New Roman"/>
          <w:sz w:val="18"/>
          <w:szCs w:val="18"/>
          <w:lang w:val="uk-UA"/>
        </w:rPr>
        <w:t xml:space="preserve"> сільської ради</w:t>
      </w:r>
      <w:r>
        <w:rPr>
          <w:rFonts w:ascii="Times New Roman" w:hAnsi="Times New Roman"/>
          <w:sz w:val="18"/>
          <w:szCs w:val="18"/>
          <w:lang w:val="uk-UA"/>
        </w:rPr>
        <w:t xml:space="preserve"> </w:t>
      </w:r>
      <w:r w:rsidR="006736A7">
        <w:rPr>
          <w:rFonts w:ascii="Times New Roman" w:hAnsi="Times New Roman"/>
          <w:sz w:val="18"/>
          <w:szCs w:val="18"/>
          <w:lang w:val="uk-UA"/>
        </w:rPr>
        <w:t xml:space="preserve"> </w:t>
      </w:r>
    </w:p>
    <w:p w14:paraId="40EB2A56" w14:textId="6CCCD4F1" w:rsidR="006736A7" w:rsidRPr="00683527" w:rsidRDefault="006736A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№3737-УІІІ від 20.02.26</w:t>
      </w:r>
    </w:p>
    <w:p w14:paraId="78AE6F34" w14:textId="77777777" w:rsidR="00DD7987" w:rsidRPr="00683527" w:rsidRDefault="00DD7987" w:rsidP="00DD7987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/>
        </w:rPr>
      </w:pPr>
    </w:p>
    <w:p w14:paraId="56ED158D" w14:textId="77777777" w:rsidR="00DD7987" w:rsidRPr="00DD7987" w:rsidRDefault="00DD7987" w:rsidP="00DD7987">
      <w:pPr>
        <w:pStyle w:val="a8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 xml:space="preserve">Програма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 xml:space="preserve"> сільської територіальної громади на 2026-2030 роки</w:t>
      </w:r>
    </w:p>
    <w:p w14:paraId="60609F35" w14:textId="77777777" w:rsidR="00DD7987" w:rsidRPr="00DD7987" w:rsidRDefault="00DD7987" w:rsidP="00DD7987">
      <w:pPr>
        <w:pStyle w:val="a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2C6444D9" w14:textId="61A4A5A3" w:rsidR="00DD7987" w:rsidRPr="006736A7" w:rsidRDefault="00DD7987" w:rsidP="006736A7">
      <w:pPr>
        <w:pStyle w:val="a8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D7987">
        <w:rPr>
          <w:rFonts w:ascii="Times New Roman" w:hAnsi="Times New Roman"/>
          <w:b/>
          <w:sz w:val="24"/>
          <w:szCs w:val="24"/>
          <w:lang w:val="uk-UA"/>
        </w:rPr>
        <w:t>ПАСПОРТ</w:t>
      </w:r>
    </w:p>
    <w:tbl>
      <w:tblPr>
        <w:tblW w:w="9639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5103"/>
      </w:tblGrid>
      <w:tr w:rsidR="00DD7987" w:rsidRPr="006736A7" w14:paraId="07AE60E8" w14:textId="77777777" w:rsidTr="00DD7987">
        <w:trPr>
          <w:trHeight w:hRule="exact"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1F082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45D21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Назва Програми</w:t>
            </w:r>
          </w:p>
          <w:p w14:paraId="7B5593C6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1C80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Програми розвитку місцевого самоврядування та сприяння відкритості і прозорості діяльності органів місцевого самоврядування </w:t>
            </w: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Фонтанської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сільської територіальної громади на 2026-2030 роки</w:t>
            </w:r>
          </w:p>
          <w:p w14:paraId="013920DD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4C344E81" w14:textId="77777777" w:rsidTr="00C658D2">
        <w:trPr>
          <w:trHeight w:hRule="exact" w:val="7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8549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2D014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8AE6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433E684E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42284640" w14:textId="77777777" w:rsidTr="00C658D2">
        <w:trPr>
          <w:trHeight w:hRule="exact"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4805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AD0690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1A48B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3372475B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3CFDACFE" w14:textId="77777777" w:rsidTr="00C658D2"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BD713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6B4DE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6EA1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освіти </w:t>
            </w:r>
          </w:p>
          <w:p w14:paraId="4612095A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капітального будівництва</w:t>
            </w:r>
          </w:p>
        </w:tc>
      </w:tr>
      <w:tr w:rsidR="00DD7987" w:rsidRPr="00DD7987" w14:paraId="541B47D1" w14:textId="77777777" w:rsidTr="00C658D2">
        <w:trPr>
          <w:trHeight w:hRule="exact"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26A4E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2pt"/>
              </w:rPr>
              <w:t>5</w:t>
            </w:r>
            <w:r w:rsidRPr="00DD7987">
              <w:rPr>
                <w:rStyle w:val="2Cambria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1530F8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44CAC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0AFE2D44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277E7D4F" w14:textId="77777777" w:rsidTr="00C658D2">
        <w:trPr>
          <w:trHeight w:hRule="exact" w:val="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F0D05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34877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Співвиконавці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FDA4B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освіти </w:t>
            </w:r>
          </w:p>
          <w:p w14:paraId="7A2639A6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капітального будівництва</w:t>
            </w:r>
          </w:p>
        </w:tc>
      </w:tr>
      <w:tr w:rsidR="00DD7987" w:rsidRPr="00DD7987" w14:paraId="1123EFA6" w14:textId="77777777" w:rsidTr="00C658D2">
        <w:trPr>
          <w:trHeight w:hRule="exact"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99F7A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4F43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85A6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2026-2030 роки</w:t>
            </w:r>
          </w:p>
        </w:tc>
      </w:tr>
      <w:tr w:rsidR="00DD7987" w:rsidRPr="006736A7" w14:paraId="0DC88A7D" w14:textId="77777777" w:rsidTr="00DD7987">
        <w:trPr>
          <w:trHeight w:hRule="exact" w:val="2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D6B94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4D00D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Мета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E60E9" w14:textId="77777777" w:rsidR="00DD7987" w:rsidRPr="00DD7987" w:rsidRDefault="00DD7987" w:rsidP="00C658D2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Формування та подальша підтримка  позитивного іміджу </w:t>
            </w:r>
            <w:proofErr w:type="spellStart"/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сільської територіальної громади в Україні та за кордоном, як інвестиційно – привабливої території шляхом започаткування співробітництва з українськими та іноземними органами місцевого самоврядування та громадськими об’єднаннями</w:t>
            </w:r>
          </w:p>
        </w:tc>
      </w:tr>
      <w:tr w:rsidR="00DD7987" w:rsidRPr="00DD7987" w14:paraId="430BEF9E" w14:textId="77777777" w:rsidTr="00DD7987">
        <w:trPr>
          <w:trHeight w:hRule="exact" w:val="2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758798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DFB62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Загальний обсяг фінансових ресурсів, необхідних для</w:t>
            </w:r>
            <w:r w:rsidRPr="00DD7987">
              <w:rPr>
                <w:rStyle w:val="211pt"/>
                <w:b w:val="0"/>
                <w:sz w:val="24"/>
                <w:szCs w:val="24"/>
              </w:rPr>
              <w:br/>
              <w:t>реалізації Програми, всього:</w:t>
            </w:r>
            <w:r w:rsidRPr="00DD7987">
              <w:rPr>
                <w:rStyle w:val="211pt"/>
                <w:b w:val="0"/>
                <w:sz w:val="24"/>
                <w:szCs w:val="24"/>
              </w:rPr>
              <w:br/>
              <w:t>в тому числі:</w:t>
            </w:r>
          </w:p>
          <w:p w14:paraId="455C9BA9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39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коштів сільського бюджету</w:t>
            </w:r>
          </w:p>
          <w:p w14:paraId="0CCC8EF8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коштів державного бюджету</w:t>
            </w:r>
          </w:p>
          <w:p w14:paraId="1E957B24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9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BFFEB" w14:textId="77777777" w:rsidR="00DD7987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4534DB77" w14:textId="7F2B13D4" w:rsidR="00DD7987" w:rsidRPr="00261319" w:rsidRDefault="00E01B84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</w:t>
            </w:r>
            <w:r w:rsidR="001B0BB4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329</w:t>
            </w:r>
            <w:r w:rsidR="00DD7987" w:rsidRPr="0026131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752 грн.</w:t>
            </w:r>
          </w:p>
          <w:p w14:paraId="17D431EF" w14:textId="77777777" w:rsidR="00DD7987" w:rsidRPr="00261319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428C5F29" w14:textId="77777777" w:rsidR="00DD7987" w:rsidRPr="00261319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1E2B90B9" w14:textId="409C6AF3" w:rsidR="00DD7987" w:rsidRPr="00DD7987" w:rsidRDefault="001B0BB4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329</w:t>
            </w:r>
            <w:r w:rsidR="00DD7987" w:rsidRPr="0026131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752 грн.</w:t>
            </w:r>
          </w:p>
          <w:p w14:paraId="085BC11B" w14:textId="77777777" w:rsidR="00DD7987" w:rsidRPr="00DD7987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6736A7" w14:paraId="565D927F" w14:textId="77777777" w:rsidTr="00DD7987">
        <w:trPr>
          <w:trHeight w:hRule="exact" w:val="1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44CD3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41EF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6557" w14:textId="77777777" w:rsidR="00DD7987" w:rsidRPr="00DD7987" w:rsidRDefault="00DD7987" w:rsidP="00C658D2">
            <w:pPr>
              <w:pStyle w:val="a3"/>
              <w:suppressAutoHyphens/>
              <w:spacing w:after="0" w:line="240" w:lineRule="auto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Style w:val="ad"/>
                <w:rFonts w:ascii="Times New Roman" w:hAnsi="Times New Roman"/>
                <w:b w:val="0"/>
                <w:sz w:val="24"/>
                <w:szCs w:val="24"/>
                <w:lang w:val="uk-UA"/>
              </w:rPr>
              <w:t>Створення децентралізованої моделі організації місцевої влади, спроможної ефективно впливати процеси соціально-економічного й культурного розвитку території громади в сучасних нестабільних політичних, економічних умовах</w:t>
            </w:r>
          </w:p>
        </w:tc>
      </w:tr>
      <w:tr w:rsidR="00DD7987" w:rsidRPr="00DD7987" w14:paraId="145E7E2D" w14:textId="77777777" w:rsidTr="00C658D2">
        <w:trPr>
          <w:trHeight w:hRule="exact" w:val="1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9EE72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CD833A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00C8D" w14:textId="77777777" w:rsidR="00DD7987" w:rsidRPr="00DD7987" w:rsidRDefault="00DD7987" w:rsidP="00C65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87" w:hanging="15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 </w:t>
            </w:r>
            <w:r w:rsidRPr="00DD7987">
              <w:rPr>
                <w:rStyle w:val="ad"/>
                <w:rFonts w:ascii="Times New Roman" w:hAnsi="Times New Roman"/>
                <w:b w:val="0"/>
                <w:sz w:val="24"/>
                <w:szCs w:val="24"/>
                <w:lang w:val="uk-UA"/>
              </w:rPr>
              <w:t>відновлення контролю за станом і динамікою розвитку територіальної громади, с</w:t>
            </w:r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творення умов в громаді як інвестиційно – привабливої території</w:t>
            </w:r>
          </w:p>
        </w:tc>
      </w:tr>
    </w:tbl>
    <w:p w14:paraId="77FD615C" w14:textId="4C67FF34" w:rsidR="00EA3065" w:rsidRDefault="006736A7" w:rsidP="006736A7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uk-UA"/>
        </w:rPr>
        <w:sectPr w:rsidR="00EA3065" w:rsidSect="00DD7987">
          <w:pgSz w:w="11906" w:h="16838"/>
          <w:pgMar w:top="567" w:right="567" w:bottom="567" w:left="1701" w:header="397" w:footer="709" w:gutter="0"/>
          <w:cols w:space="708"/>
          <w:docGrid w:linePitch="360"/>
        </w:sect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uk-UA"/>
        </w:rPr>
        <w:t>голови                                                         Андрій СЕРЕБРІЙ</w:t>
      </w:r>
    </w:p>
    <w:p w14:paraId="70C00D07" w14:textId="77777777" w:rsidR="00EA3065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775B0C">
        <w:rPr>
          <w:b/>
          <w:sz w:val="28"/>
        </w:rPr>
        <w:lastRenderedPageBreak/>
        <w:t>Пояснювальна записка</w:t>
      </w:r>
    </w:p>
    <w:p w14:paraId="12C0C227" w14:textId="77777777" w:rsidR="00EA3065" w:rsidRPr="00775B0C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50F75">
        <w:rPr>
          <w:rFonts w:ascii="Times New Roman" w:hAnsi="Times New Roman"/>
          <w:b/>
          <w:sz w:val="24"/>
          <w:szCs w:val="24"/>
          <w:lang w:val="uk-UA"/>
        </w:rPr>
        <w:t xml:space="preserve">до </w:t>
      </w:r>
      <w:proofErr w:type="spellStart"/>
      <w:r w:rsidRPr="00650F75">
        <w:rPr>
          <w:rFonts w:ascii="Times New Roman" w:hAnsi="Times New Roman"/>
          <w:b/>
          <w:sz w:val="24"/>
          <w:szCs w:val="24"/>
          <w:lang w:val="uk-UA"/>
        </w:rPr>
        <w:t>проєкту</w:t>
      </w:r>
      <w:proofErr w:type="spellEnd"/>
      <w:r w:rsidRPr="00650F75">
        <w:rPr>
          <w:rFonts w:ascii="Times New Roman" w:hAnsi="Times New Roman"/>
          <w:b/>
          <w:sz w:val="24"/>
          <w:szCs w:val="24"/>
          <w:lang w:val="uk-UA"/>
        </w:rPr>
        <w:t xml:space="preserve"> рішення </w:t>
      </w:r>
    </w:p>
    <w:p w14:paraId="4B55554C" w14:textId="77777777" w:rsidR="00261319" w:rsidRPr="00950B3A" w:rsidRDefault="00261319" w:rsidP="002613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рішення сесії від 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.202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5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3552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–VIII 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«Про затвердження </w:t>
      </w:r>
      <w:r w:rsidRPr="00950B3A">
        <w:rPr>
          <w:rFonts w:ascii="Times New Roman" w:hAnsi="Times New Roman"/>
          <w:b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розвитку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місцевого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самоврядування та сприяння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відкритості і прозорості діяльності органів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 самоврядування </w:t>
      </w:r>
      <w:proofErr w:type="spellStart"/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сільської територіальної громади на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202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6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-20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30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роки»</w:t>
      </w:r>
    </w:p>
    <w:p w14:paraId="00CCB78C" w14:textId="77777777" w:rsidR="00EA3065" w:rsidRDefault="00EA3065" w:rsidP="00EA3065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65D094" w14:textId="52ADA297" w:rsidR="00EA3065" w:rsidRDefault="00EA3065" w:rsidP="00F8271A">
      <w:pPr>
        <w:tabs>
          <w:tab w:val="left" w:pos="1560"/>
        </w:tabs>
        <w:ind w:firstLine="568"/>
        <w:jc w:val="both"/>
        <w:rPr>
          <w:rFonts w:ascii="Times New Roman" w:hAnsi="Times New Roman"/>
          <w:sz w:val="28"/>
          <w:szCs w:val="24"/>
          <w:lang w:val="uk-UA" w:eastAsia="uk-UA"/>
        </w:rPr>
      </w:pPr>
      <w:r w:rsidRPr="00650F7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З метою створення належних умов для забезпечення 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розвитку місцевого самоврядування, </w:t>
      </w:r>
      <w:r w:rsidRPr="00675FEF">
        <w:rPr>
          <w:rFonts w:ascii="Times New Roman" w:hAnsi="Times New Roman"/>
          <w:sz w:val="28"/>
          <w:szCs w:val="28"/>
          <w:lang w:val="uk-UA" w:eastAsia="uk-UA"/>
        </w:rPr>
        <w:t xml:space="preserve">сприяння відкритості та прозорості діяльності органів місцевого 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самоврядування </w:t>
      </w:r>
      <w:proofErr w:type="spellStart"/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територіальної громади на 202</w:t>
      </w:r>
      <w:r w:rsidR="0026131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-20</w:t>
      </w:r>
      <w:r w:rsidR="0026131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роки, </w:t>
      </w:r>
      <w:r w:rsidRPr="00675FEF">
        <w:rPr>
          <w:rFonts w:ascii="Times New Roman" w:hAnsi="Times New Roman"/>
          <w:sz w:val="28"/>
          <w:szCs w:val="28"/>
          <w:lang w:val="uk-UA"/>
        </w:rPr>
        <w:t>необхідністю</w:t>
      </w:r>
      <w:r w:rsidR="00675FEF" w:rsidRPr="00675F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проведення прийомів,</w:t>
      </w:r>
      <w:r w:rsidR="0081118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привітань та нагороджень,</w:t>
      </w:r>
      <w:r w:rsidR="00675FEF" w:rsidRPr="00675F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обслуговування представників та делегацій з метою установлення та підтримання взаємовигідного співробітництва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F8271A">
        <w:rPr>
          <w:lang w:val="uk-UA"/>
        </w:rPr>
        <w:t xml:space="preserve"> </w:t>
      </w:r>
      <w:r w:rsidR="00F8271A" w:rsidRPr="00F8271A">
        <w:rPr>
          <w:rFonts w:ascii="Times New Roman" w:hAnsi="Times New Roman"/>
          <w:sz w:val="28"/>
          <w:szCs w:val="28"/>
          <w:lang w:val="uk-UA"/>
        </w:rPr>
        <w:t>з</w:t>
      </w:r>
      <w:r w:rsidR="00F8271A" w:rsidRP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абезпечення належного висвітлення інформації на офіційних</w:t>
      </w:r>
      <w:r w:rsid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F8271A" w:rsidRP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інформаційних майданчиках органу місцевого самоврядування</w:t>
      </w:r>
      <w:r w:rsid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(створення офіційного сайту сільської ради), придбання символів держави, 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необхідно внести зміни </w:t>
      </w:r>
      <w:r w:rsidRPr="00675FEF">
        <w:rPr>
          <w:rFonts w:ascii="Times New Roman" w:hAnsi="Times New Roman"/>
          <w:sz w:val="28"/>
          <w:szCs w:val="28"/>
          <w:lang w:val="uk-UA" w:eastAsia="uk-UA"/>
        </w:rPr>
        <w:t>до «Програми розвитку місцевого самоврядування</w:t>
      </w:r>
      <w:r w:rsidRPr="00675FEF">
        <w:rPr>
          <w:rFonts w:ascii="Times New Roman" w:hAnsi="Times New Roman"/>
          <w:sz w:val="28"/>
          <w:szCs w:val="24"/>
          <w:lang w:val="uk-UA" w:eastAsia="uk-UA"/>
        </w:rPr>
        <w:t xml:space="preserve"> та сприяння відкритості і прозорості діяльності органів місцевого самоврядування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</w:t>
      </w:r>
      <w:proofErr w:type="spellStart"/>
      <w:r w:rsidRPr="00650F75">
        <w:rPr>
          <w:rFonts w:ascii="Times New Roman" w:hAnsi="Times New Roman"/>
          <w:sz w:val="28"/>
          <w:szCs w:val="24"/>
          <w:lang w:val="uk-UA" w:eastAsia="uk-UA"/>
        </w:rPr>
        <w:t>Фонтанської</w:t>
      </w:r>
      <w:proofErr w:type="spellEnd"/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сільської територіальної громади на 202</w:t>
      </w:r>
      <w:r w:rsidR="00261319">
        <w:rPr>
          <w:rFonts w:ascii="Times New Roman" w:hAnsi="Times New Roman"/>
          <w:sz w:val="28"/>
          <w:szCs w:val="24"/>
          <w:lang w:val="uk-UA" w:eastAsia="uk-UA"/>
        </w:rPr>
        <w:t>6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8"/>
          <w:szCs w:val="24"/>
          <w:lang w:val="uk-UA" w:eastAsia="uk-UA"/>
        </w:rPr>
        <w:t>30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роки»</w:t>
      </w:r>
      <w:r>
        <w:rPr>
          <w:rFonts w:ascii="Times New Roman" w:hAnsi="Times New Roman"/>
          <w:sz w:val="28"/>
          <w:szCs w:val="24"/>
          <w:lang w:val="uk-UA" w:eastAsia="uk-UA"/>
        </w:rPr>
        <w:t>.</w:t>
      </w:r>
    </w:p>
    <w:p w14:paraId="11BBE949" w14:textId="77777777" w:rsidR="001613F9" w:rsidRDefault="001613F9" w:rsidP="00675FEF">
      <w:pPr>
        <w:ind w:firstLine="568"/>
        <w:jc w:val="both"/>
        <w:rPr>
          <w:rFonts w:ascii="Times New Roman" w:hAnsi="Times New Roman"/>
          <w:sz w:val="28"/>
          <w:szCs w:val="24"/>
          <w:lang w:val="uk-UA" w:eastAsia="uk-UA"/>
        </w:rPr>
      </w:pPr>
    </w:p>
    <w:p w14:paraId="35182B0B" w14:textId="77777777" w:rsidR="001613F9" w:rsidRDefault="001613F9" w:rsidP="001613F9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Начальник відділу бухгалтерського обліку </w:t>
      </w:r>
    </w:p>
    <w:p w14:paraId="7B38123E" w14:textId="77777777" w:rsidR="001613F9" w:rsidRDefault="001613F9" w:rsidP="001613F9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та фінансової звітності – головний бухгалтер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70F151E9" w14:textId="77777777" w:rsidR="001613F9" w:rsidRPr="00675FEF" w:rsidRDefault="001613F9" w:rsidP="00675FEF">
      <w:pPr>
        <w:ind w:firstLine="56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081DA4" w14:textId="77777777" w:rsidR="00EA3065" w:rsidRDefault="00EA3065" w:rsidP="00EA30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EC990A" w14:textId="628734B1" w:rsidR="00EA3065" w:rsidRPr="00011BAC" w:rsidRDefault="00EA3065" w:rsidP="000646D0">
      <w:pPr>
        <w:shd w:val="clear" w:color="auto" w:fill="FFFFFF"/>
        <w:ind w:left="1418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0DC8B795" w14:textId="77777777" w:rsidR="004E6D62" w:rsidRP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EA306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EA3065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ED560" w14:textId="77777777" w:rsidR="00B96C02" w:rsidRDefault="00B96C02" w:rsidP="00141DE9">
      <w:pPr>
        <w:spacing w:after="0" w:line="240" w:lineRule="auto"/>
      </w:pPr>
      <w:r>
        <w:separator/>
      </w:r>
    </w:p>
  </w:endnote>
  <w:endnote w:type="continuationSeparator" w:id="0">
    <w:p w14:paraId="12199C1B" w14:textId="77777777" w:rsidR="00B96C02" w:rsidRDefault="00B96C02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C0F56" w14:textId="77777777" w:rsidR="00B96C02" w:rsidRDefault="00B96C02" w:rsidP="00141DE9">
      <w:pPr>
        <w:spacing w:after="0" w:line="240" w:lineRule="auto"/>
      </w:pPr>
      <w:r>
        <w:separator/>
      </w:r>
    </w:p>
  </w:footnote>
  <w:footnote w:type="continuationSeparator" w:id="0">
    <w:p w14:paraId="30B96644" w14:textId="77777777" w:rsidR="00B96C02" w:rsidRDefault="00B96C02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9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2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4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28"/>
  </w:num>
  <w:num w:numId="14">
    <w:abstractNumId w:val="24"/>
  </w:num>
  <w:num w:numId="15">
    <w:abstractNumId w:val="25"/>
  </w:num>
  <w:num w:numId="16">
    <w:abstractNumId w:val="31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3"/>
  </w:num>
  <w:num w:numId="22">
    <w:abstractNumId w:val="18"/>
  </w:num>
  <w:num w:numId="23">
    <w:abstractNumId w:val="30"/>
  </w:num>
  <w:num w:numId="24">
    <w:abstractNumId w:val="19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9"/>
  </w:num>
  <w:num w:numId="28">
    <w:abstractNumId w:val="3"/>
  </w:num>
  <w:num w:numId="29">
    <w:abstractNumId w:val="37"/>
  </w:num>
  <w:num w:numId="30">
    <w:abstractNumId w:val="33"/>
  </w:num>
  <w:num w:numId="31">
    <w:abstractNumId w:val="27"/>
  </w:num>
  <w:num w:numId="32">
    <w:abstractNumId w:val="20"/>
  </w:num>
  <w:num w:numId="33">
    <w:abstractNumId w:val="14"/>
  </w:num>
  <w:num w:numId="34">
    <w:abstractNumId w:val="26"/>
  </w:num>
  <w:num w:numId="35">
    <w:abstractNumId w:val="29"/>
  </w:num>
  <w:num w:numId="36">
    <w:abstractNumId w:val="36"/>
  </w:num>
  <w:num w:numId="37">
    <w:abstractNumId w:val="35"/>
  </w:num>
  <w:num w:numId="38">
    <w:abstractNumId w:val="7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1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669A"/>
    <w:rsid w:val="000B7ABA"/>
    <w:rsid w:val="000C041F"/>
    <w:rsid w:val="000C1CA5"/>
    <w:rsid w:val="000C459D"/>
    <w:rsid w:val="000C5356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6DBB"/>
    <w:rsid w:val="0015346D"/>
    <w:rsid w:val="0015583D"/>
    <w:rsid w:val="001613F9"/>
    <w:rsid w:val="00163621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0BB4"/>
    <w:rsid w:val="001B360E"/>
    <w:rsid w:val="001B608D"/>
    <w:rsid w:val="001B6578"/>
    <w:rsid w:val="001B66A6"/>
    <w:rsid w:val="001C799C"/>
    <w:rsid w:val="001D4CBC"/>
    <w:rsid w:val="001D5F6D"/>
    <w:rsid w:val="001D71AF"/>
    <w:rsid w:val="001E17CE"/>
    <w:rsid w:val="001E389F"/>
    <w:rsid w:val="001E6BD1"/>
    <w:rsid w:val="001F1DB7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1319"/>
    <w:rsid w:val="002636ED"/>
    <w:rsid w:val="00264395"/>
    <w:rsid w:val="00264D12"/>
    <w:rsid w:val="00267304"/>
    <w:rsid w:val="00274DAC"/>
    <w:rsid w:val="00276133"/>
    <w:rsid w:val="00287157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42ED"/>
    <w:rsid w:val="004B4AAF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C1D"/>
    <w:rsid w:val="00607D04"/>
    <w:rsid w:val="006148DF"/>
    <w:rsid w:val="00615291"/>
    <w:rsid w:val="00620A0F"/>
    <w:rsid w:val="00620E01"/>
    <w:rsid w:val="0062590A"/>
    <w:rsid w:val="006314D3"/>
    <w:rsid w:val="006321D4"/>
    <w:rsid w:val="00633664"/>
    <w:rsid w:val="00637D36"/>
    <w:rsid w:val="00650A5B"/>
    <w:rsid w:val="00650CB8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36A7"/>
    <w:rsid w:val="00675FEF"/>
    <w:rsid w:val="00677DB5"/>
    <w:rsid w:val="00681054"/>
    <w:rsid w:val="0068244B"/>
    <w:rsid w:val="006825C8"/>
    <w:rsid w:val="0068273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92D"/>
    <w:rsid w:val="00797221"/>
    <w:rsid w:val="007A01C5"/>
    <w:rsid w:val="007B1F11"/>
    <w:rsid w:val="007B350C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20AA"/>
    <w:rsid w:val="00883254"/>
    <w:rsid w:val="00885AED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2F84"/>
    <w:rsid w:val="00973989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F394C"/>
    <w:rsid w:val="009F4CE3"/>
    <w:rsid w:val="00A03103"/>
    <w:rsid w:val="00A040DF"/>
    <w:rsid w:val="00A04DE6"/>
    <w:rsid w:val="00A06C33"/>
    <w:rsid w:val="00A06D1A"/>
    <w:rsid w:val="00A11D4E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C02"/>
    <w:rsid w:val="00B96F31"/>
    <w:rsid w:val="00B97D5E"/>
    <w:rsid w:val="00BA2093"/>
    <w:rsid w:val="00BB20F2"/>
    <w:rsid w:val="00BB2C07"/>
    <w:rsid w:val="00BC3A0C"/>
    <w:rsid w:val="00BC58ED"/>
    <w:rsid w:val="00BD4180"/>
    <w:rsid w:val="00BD43AB"/>
    <w:rsid w:val="00BD5297"/>
    <w:rsid w:val="00BD6A69"/>
    <w:rsid w:val="00BE14A5"/>
    <w:rsid w:val="00BE550D"/>
    <w:rsid w:val="00BE5AC5"/>
    <w:rsid w:val="00BE6554"/>
    <w:rsid w:val="00BF3D1F"/>
    <w:rsid w:val="00BF4853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716D0"/>
    <w:rsid w:val="00C7483D"/>
    <w:rsid w:val="00C74B40"/>
    <w:rsid w:val="00C7603E"/>
    <w:rsid w:val="00C76FF5"/>
    <w:rsid w:val="00C84E64"/>
    <w:rsid w:val="00C85DEE"/>
    <w:rsid w:val="00C87035"/>
    <w:rsid w:val="00C92328"/>
    <w:rsid w:val="00C93E6E"/>
    <w:rsid w:val="00C93EDE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3B65"/>
    <w:rsid w:val="00D44D7D"/>
    <w:rsid w:val="00D44DD6"/>
    <w:rsid w:val="00D5310B"/>
    <w:rsid w:val="00D55357"/>
    <w:rsid w:val="00D561B8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449B"/>
    <w:rsid w:val="00DD5ECA"/>
    <w:rsid w:val="00DD7987"/>
    <w:rsid w:val="00DE22C7"/>
    <w:rsid w:val="00DE6014"/>
    <w:rsid w:val="00DE6580"/>
    <w:rsid w:val="00DF3239"/>
    <w:rsid w:val="00DF351B"/>
    <w:rsid w:val="00DF46B8"/>
    <w:rsid w:val="00DF6648"/>
    <w:rsid w:val="00E01B84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415F"/>
    <w:rsid w:val="00E25288"/>
    <w:rsid w:val="00E25DCA"/>
    <w:rsid w:val="00E2625B"/>
    <w:rsid w:val="00E26C36"/>
    <w:rsid w:val="00E26FE3"/>
    <w:rsid w:val="00E45E6A"/>
    <w:rsid w:val="00E47DCC"/>
    <w:rsid w:val="00E50B94"/>
    <w:rsid w:val="00E5222D"/>
    <w:rsid w:val="00E529BF"/>
    <w:rsid w:val="00E54E45"/>
    <w:rsid w:val="00E55EE5"/>
    <w:rsid w:val="00E664DD"/>
    <w:rsid w:val="00E671BF"/>
    <w:rsid w:val="00E70068"/>
    <w:rsid w:val="00E72E5F"/>
    <w:rsid w:val="00E73476"/>
    <w:rsid w:val="00E74834"/>
    <w:rsid w:val="00E7560F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71A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52E5"/>
    <w:rsid w:val="00FE6D3E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416DC-3475-44BA-824E-43E2FF81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57</cp:revision>
  <cp:lastPrinted>2025-11-21T13:21:00Z</cp:lastPrinted>
  <dcterms:created xsi:type="dcterms:W3CDTF">2025-05-05T13:12:00Z</dcterms:created>
  <dcterms:modified xsi:type="dcterms:W3CDTF">2026-03-03T08:39:00Z</dcterms:modified>
</cp:coreProperties>
</file>